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14" w:rsidRDefault="00F81511" w:rsidP="00A071EF">
      <w:pPr>
        <w:spacing w:after="0" w:line="240" w:lineRule="auto"/>
        <w:jc w:val="right"/>
        <w:rPr>
          <w:rFonts w:eastAsia="Times New Roman" w:cs="Times New Roman"/>
          <w:bCs/>
          <w:color w:val="000000"/>
          <w:lang w:eastAsia="pl-PL"/>
        </w:rPr>
      </w:pPr>
      <w:r w:rsidRPr="00F81511">
        <w:rPr>
          <w:rFonts w:eastAsia="Times New Roman" w:cs="Times New Roman"/>
          <w:bCs/>
          <w:color w:val="000000"/>
          <w:lang w:eastAsia="pl-PL"/>
        </w:rPr>
        <w:t xml:space="preserve">Kiełpino, </w:t>
      </w:r>
      <w:r w:rsidR="00AE7D54">
        <w:rPr>
          <w:rFonts w:eastAsia="Times New Roman" w:cs="Times New Roman"/>
          <w:bCs/>
          <w:color w:val="000000"/>
          <w:lang w:eastAsia="pl-PL"/>
        </w:rPr>
        <w:t>28.09.</w:t>
      </w:r>
      <w:r w:rsidR="00A071EF">
        <w:rPr>
          <w:rFonts w:eastAsia="Times New Roman" w:cs="Times New Roman"/>
          <w:bCs/>
          <w:color w:val="000000"/>
          <w:lang w:eastAsia="pl-PL"/>
        </w:rPr>
        <w:t xml:space="preserve">2016 </w:t>
      </w:r>
      <w:proofErr w:type="gramStart"/>
      <w:r w:rsidR="00A071EF">
        <w:rPr>
          <w:rFonts w:eastAsia="Times New Roman" w:cs="Times New Roman"/>
          <w:bCs/>
          <w:color w:val="000000"/>
          <w:lang w:eastAsia="pl-PL"/>
        </w:rPr>
        <w:t>r</w:t>
      </w:r>
      <w:proofErr w:type="gramEnd"/>
      <w:r w:rsidR="00A071EF">
        <w:rPr>
          <w:rFonts w:eastAsia="Times New Roman" w:cs="Times New Roman"/>
          <w:bCs/>
          <w:color w:val="000000"/>
          <w:lang w:eastAsia="pl-PL"/>
        </w:rPr>
        <w:t>.</w:t>
      </w:r>
    </w:p>
    <w:p w:rsidR="00A071EF" w:rsidRDefault="00A071EF" w:rsidP="00A071EF">
      <w:pPr>
        <w:spacing w:after="0" w:line="240" w:lineRule="auto"/>
        <w:jc w:val="right"/>
        <w:rPr>
          <w:rFonts w:eastAsia="Times New Roman" w:cs="Times New Roman"/>
          <w:bCs/>
          <w:color w:val="000000"/>
          <w:lang w:eastAsia="pl-PL"/>
        </w:rPr>
      </w:pPr>
    </w:p>
    <w:p w:rsidR="00A071EF" w:rsidRPr="00F81511" w:rsidRDefault="00A071EF" w:rsidP="00A071EF">
      <w:pPr>
        <w:spacing w:after="0" w:line="240" w:lineRule="auto"/>
        <w:jc w:val="right"/>
        <w:rPr>
          <w:rFonts w:eastAsia="Times New Roman" w:cs="Times New Roman"/>
          <w:bCs/>
          <w:color w:val="000000"/>
          <w:lang w:eastAsia="pl-PL"/>
        </w:rPr>
      </w:pPr>
    </w:p>
    <w:p w:rsidR="0037715F" w:rsidRDefault="0037715F" w:rsidP="0037715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09488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Sprawozdanie finansowe z działalności Rady Rodziców </w:t>
      </w:r>
    </w:p>
    <w:p w:rsidR="0037715F" w:rsidRDefault="0037715F" w:rsidP="0037715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09488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 rok szkolny 2015/2016</w:t>
      </w:r>
    </w:p>
    <w:p w:rsidR="0037715F" w:rsidRDefault="0037715F" w:rsidP="00377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8713" w:type="dxa"/>
        <w:tblLook w:val="04A0" w:firstRow="1" w:lastRow="0" w:firstColumn="1" w:lastColumn="0" w:noHBand="0" w:noVBand="1"/>
      </w:tblPr>
      <w:tblGrid>
        <w:gridCol w:w="634"/>
        <w:gridCol w:w="6804"/>
        <w:gridCol w:w="1275"/>
      </w:tblGrid>
      <w:tr w:rsidR="0037715F" w:rsidTr="00150F6F">
        <w:tc>
          <w:tcPr>
            <w:tcW w:w="634" w:type="dxa"/>
            <w:shd w:val="clear" w:color="auto" w:fill="FFFFCC"/>
          </w:tcPr>
          <w:p w:rsidR="0037715F" w:rsidRPr="004D37DB" w:rsidRDefault="0037715F" w:rsidP="00150F6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D37DB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6804" w:type="dxa"/>
            <w:shd w:val="clear" w:color="auto" w:fill="FFFFCC"/>
          </w:tcPr>
          <w:p w:rsidR="0037715F" w:rsidRDefault="0037715F" w:rsidP="00150F6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D37DB">
              <w:rPr>
                <w:rFonts w:eastAsia="Times New Roman" w:cs="Times New Roman"/>
                <w:b/>
                <w:lang w:eastAsia="pl-PL"/>
              </w:rPr>
              <w:t>Przychód</w:t>
            </w:r>
          </w:p>
          <w:p w:rsidR="0037715F" w:rsidRPr="004D37DB" w:rsidRDefault="0037715F" w:rsidP="00150F6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shd w:val="clear" w:color="auto" w:fill="FFFFCC"/>
          </w:tcPr>
          <w:p w:rsidR="0037715F" w:rsidRPr="004D37DB" w:rsidRDefault="0037715F" w:rsidP="00150F6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D37DB">
              <w:rPr>
                <w:rFonts w:eastAsia="Times New Roman" w:cs="Times New Roman"/>
                <w:b/>
                <w:lang w:eastAsia="pl-PL"/>
              </w:rPr>
              <w:t>Kwota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150F6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4D37DB">
              <w:rPr>
                <w:rFonts w:eastAsia="Times New Roman" w:cs="Times New Roman"/>
                <w:lang w:eastAsia="pl-PL"/>
              </w:rPr>
              <w:t>Wpłaty uczniów</w:t>
            </w:r>
          </w:p>
        </w:tc>
        <w:tc>
          <w:tcPr>
            <w:tcW w:w="1275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4D37DB">
              <w:rPr>
                <w:rFonts w:eastAsia="Times New Roman" w:cs="Times New Roman"/>
                <w:lang w:eastAsia="pl-PL"/>
              </w:rPr>
              <w:t>8 440,50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150F6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4D37DB">
              <w:rPr>
                <w:rFonts w:eastAsia="Times New Roman" w:cs="Times New Roman"/>
                <w:lang w:eastAsia="pl-PL"/>
              </w:rPr>
              <w:t>Wpłaty na zakup szafek dla uczniów</w:t>
            </w:r>
          </w:p>
        </w:tc>
        <w:tc>
          <w:tcPr>
            <w:tcW w:w="1275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4D37DB">
              <w:rPr>
                <w:rFonts w:eastAsia="Times New Roman" w:cs="Times New Roman"/>
                <w:lang w:eastAsia="pl-PL"/>
              </w:rPr>
              <w:t>3 200,00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150F6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4D37DB">
              <w:rPr>
                <w:rFonts w:eastAsia="Times New Roman" w:cs="Times New Roman"/>
                <w:lang w:eastAsia="pl-PL"/>
              </w:rPr>
              <w:t>Dochód z kiermaszu podczas</w:t>
            </w:r>
            <w:r>
              <w:rPr>
                <w:rFonts w:eastAsia="Times New Roman" w:cs="Times New Roman"/>
                <w:lang w:eastAsia="pl-PL"/>
              </w:rPr>
              <w:t xml:space="preserve"> szkolnego</w:t>
            </w:r>
            <w:r w:rsidRPr="004D37DB">
              <w:rPr>
                <w:rFonts w:eastAsia="Times New Roman" w:cs="Times New Roman"/>
                <w:lang w:eastAsia="pl-PL"/>
              </w:rPr>
              <w:t xml:space="preserve"> Koncertu Bożonarodzeniowego</w:t>
            </w:r>
          </w:p>
        </w:tc>
        <w:tc>
          <w:tcPr>
            <w:tcW w:w="1275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4D37DB">
              <w:rPr>
                <w:rFonts w:eastAsia="Times New Roman" w:cs="Times New Roman"/>
                <w:lang w:eastAsia="pl-PL"/>
              </w:rPr>
              <w:t xml:space="preserve">  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4D37DB">
              <w:rPr>
                <w:rFonts w:eastAsia="Times New Roman" w:cs="Times New Roman"/>
                <w:lang w:eastAsia="pl-PL"/>
              </w:rPr>
              <w:t xml:space="preserve"> 590,00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150F6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Dochód ze szkolnych akcji: Zbiórka złomu, Góra grosza </w:t>
            </w:r>
          </w:p>
        </w:tc>
        <w:tc>
          <w:tcPr>
            <w:tcW w:w="1275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297,50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150F6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Wpłaty instytucji na doposażenie szkoły</w:t>
            </w:r>
          </w:p>
        </w:tc>
        <w:tc>
          <w:tcPr>
            <w:tcW w:w="1275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4 728,85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150F6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 poprzedniego roku</w:t>
            </w:r>
          </w:p>
        </w:tc>
        <w:tc>
          <w:tcPr>
            <w:tcW w:w="1275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5 417,28</w:t>
            </w:r>
          </w:p>
        </w:tc>
      </w:tr>
      <w:tr w:rsidR="0037715F" w:rsidTr="00150F6F">
        <w:tc>
          <w:tcPr>
            <w:tcW w:w="7438" w:type="dxa"/>
            <w:gridSpan w:val="2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b/>
                <w:lang w:eastAsia="pl-PL"/>
              </w:rPr>
            </w:pPr>
            <w:r w:rsidRPr="004D37DB">
              <w:rPr>
                <w:rFonts w:eastAsia="Times New Roman" w:cs="Times New Roman"/>
                <w:b/>
                <w:lang w:eastAsia="pl-PL"/>
              </w:rPr>
              <w:t xml:space="preserve">Razem </w:t>
            </w:r>
          </w:p>
        </w:tc>
        <w:tc>
          <w:tcPr>
            <w:tcW w:w="1275" w:type="dxa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b/>
                <w:lang w:eastAsia="pl-PL"/>
              </w:rPr>
            </w:pPr>
            <w:r w:rsidRPr="004D37DB">
              <w:rPr>
                <w:rFonts w:eastAsia="Times New Roman" w:cs="Times New Roman"/>
                <w:b/>
                <w:lang w:eastAsia="pl-PL"/>
              </w:rPr>
              <w:t>22 674,13</w:t>
            </w:r>
          </w:p>
        </w:tc>
      </w:tr>
    </w:tbl>
    <w:p w:rsidR="0037715F" w:rsidRDefault="0037715F" w:rsidP="0037715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715F" w:rsidRDefault="0037715F" w:rsidP="0037715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715F" w:rsidRDefault="0037715F" w:rsidP="0037715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8713" w:type="dxa"/>
        <w:tblLook w:val="04A0" w:firstRow="1" w:lastRow="0" w:firstColumn="1" w:lastColumn="0" w:noHBand="0" w:noVBand="1"/>
      </w:tblPr>
      <w:tblGrid>
        <w:gridCol w:w="634"/>
        <w:gridCol w:w="6804"/>
        <w:gridCol w:w="1275"/>
      </w:tblGrid>
      <w:tr w:rsidR="0037715F" w:rsidTr="0037715F">
        <w:tc>
          <w:tcPr>
            <w:tcW w:w="634" w:type="dxa"/>
            <w:shd w:val="clear" w:color="auto" w:fill="DEEAF6" w:themeFill="accent1" w:themeFillTint="33"/>
          </w:tcPr>
          <w:p w:rsidR="0037715F" w:rsidRPr="004D37DB" w:rsidRDefault="0037715F" w:rsidP="00150F6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D37DB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37715F" w:rsidRDefault="0037715F" w:rsidP="00150F6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ROZCHÓD</w:t>
            </w:r>
          </w:p>
          <w:p w:rsidR="0037715F" w:rsidRPr="004D37DB" w:rsidRDefault="0037715F" w:rsidP="00150F6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37715F" w:rsidRPr="004D37DB" w:rsidRDefault="0037715F" w:rsidP="00150F6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D37DB">
              <w:rPr>
                <w:rFonts w:eastAsia="Times New Roman" w:cs="Times New Roman"/>
                <w:b/>
                <w:lang w:eastAsia="pl-PL"/>
              </w:rPr>
              <w:t>Kwota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3771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37715F" w:rsidP="0037715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Wydatki </w:t>
            </w:r>
            <w:r w:rsidR="00160252">
              <w:rPr>
                <w:rFonts w:eastAsia="Times New Roman" w:cs="Times New Roman"/>
                <w:lang w:eastAsia="pl-PL"/>
              </w:rPr>
              <w:t xml:space="preserve">wszystkich </w:t>
            </w:r>
            <w:r>
              <w:rPr>
                <w:rFonts w:eastAsia="Times New Roman" w:cs="Times New Roman"/>
                <w:lang w:eastAsia="pl-PL"/>
              </w:rPr>
              <w:t xml:space="preserve">klas </w:t>
            </w:r>
            <w:r w:rsidR="00AE7D54">
              <w:rPr>
                <w:rFonts w:eastAsia="Times New Roman" w:cs="Times New Roman"/>
                <w:lang w:eastAsia="pl-PL"/>
              </w:rPr>
              <w:t>(</w:t>
            </w:r>
            <w:r>
              <w:rPr>
                <w:rFonts w:eastAsia="Times New Roman" w:cs="Times New Roman"/>
                <w:lang w:eastAsia="pl-PL"/>
              </w:rPr>
              <w:t xml:space="preserve">w ramach 40% </w:t>
            </w:r>
            <w:r w:rsidR="00AE7D54">
              <w:rPr>
                <w:rFonts w:eastAsia="Times New Roman" w:cs="Times New Roman"/>
                <w:lang w:eastAsia="pl-PL"/>
              </w:rPr>
              <w:t>do dyspozycji klasy)</w:t>
            </w:r>
          </w:p>
        </w:tc>
        <w:tc>
          <w:tcPr>
            <w:tcW w:w="1275" w:type="dxa"/>
          </w:tcPr>
          <w:p w:rsidR="0037715F" w:rsidRPr="004D37DB" w:rsidRDefault="000263F1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37715F">
              <w:rPr>
                <w:rFonts w:eastAsia="Times New Roman" w:cs="Times New Roman"/>
                <w:lang w:eastAsia="pl-PL"/>
              </w:rPr>
              <w:t>3 273,59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3771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37715F" w:rsidP="0016025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Zakup pomocy </w:t>
            </w:r>
            <w:r w:rsidR="00160252">
              <w:rPr>
                <w:rFonts w:eastAsia="Times New Roman" w:cs="Times New Roman"/>
                <w:lang w:eastAsia="pl-PL"/>
              </w:rPr>
              <w:t>dydaktycznych (rzutnik, 2 stroje dla zespołu Wesołe Ludki, akcesoria muzyczne)</w:t>
            </w:r>
          </w:p>
        </w:tc>
        <w:tc>
          <w:tcPr>
            <w:tcW w:w="1275" w:type="dxa"/>
          </w:tcPr>
          <w:p w:rsidR="0037715F" w:rsidRPr="004D37DB" w:rsidRDefault="000263F1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160252">
              <w:rPr>
                <w:rFonts w:eastAsia="Times New Roman" w:cs="Times New Roman"/>
                <w:lang w:eastAsia="pl-PL"/>
              </w:rPr>
              <w:t>4 015,02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3771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160252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Pomoc materialna dla uczniów</w:t>
            </w:r>
          </w:p>
        </w:tc>
        <w:tc>
          <w:tcPr>
            <w:tcW w:w="1275" w:type="dxa"/>
          </w:tcPr>
          <w:p w:rsidR="0037715F" w:rsidRPr="004D37DB" w:rsidRDefault="00160252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</w:t>
            </w:r>
            <w:r w:rsidR="000263F1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234,00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3771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160252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Nagrody konkursowe dla uczniów</w:t>
            </w:r>
          </w:p>
        </w:tc>
        <w:tc>
          <w:tcPr>
            <w:tcW w:w="1275" w:type="dxa"/>
          </w:tcPr>
          <w:p w:rsidR="0037715F" w:rsidRPr="004D37DB" w:rsidRDefault="00160252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0263F1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 453,82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3771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160252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Apele/uroczystości szkolne, Dzień Dziecka</w:t>
            </w:r>
          </w:p>
        </w:tc>
        <w:tc>
          <w:tcPr>
            <w:tcW w:w="1275" w:type="dxa"/>
          </w:tcPr>
          <w:p w:rsidR="0037715F" w:rsidRPr="004D37DB" w:rsidRDefault="000263F1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160252">
              <w:rPr>
                <w:rFonts w:eastAsia="Times New Roman" w:cs="Times New Roman"/>
                <w:lang w:eastAsia="pl-PL"/>
              </w:rPr>
              <w:t>2 252,29</w:t>
            </w:r>
          </w:p>
        </w:tc>
      </w:tr>
      <w:tr w:rsidR="0037715F" w:rsidTr="00150F6F">
        <w:tc>
          <w:tcPr>
            <w:tcW w:w="634" w:type="dxa"/>
          </w:tcPr>
          <w:p w:rsidR="0037715F" w:rsidRPr="0040312B" w:rsidRDefault="0037715F" w:rsidP="003771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804" w:type="dxa"/>
          </w:tcPr>
          <w:p w:rsidR="0037715F" w:rsidRPr="004D37DB" w:rsidRDefault="00AE7D54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Doposażenie szkoły (</w:t>
            </w:r>
            <w:bookmarkStart w:id="0" w:name="_GoBack"/>
            <w:bookmarkEnd w:id="0"/>
            <w:r w:rsidR="00160252">
              <w:rPr>
                <w:rFonts w:eastAsia="Times New Roman" w:cs="Times New Roman"/>
                <w:lang w:eastAsia="pl-PL"/>
              </w:rPr>
              <w:t>meble i wykładzina do zerówki)</w:t>
            </w:r>
          </w:p>
        </w:tc>
        <w:tc>
          <w:tcPr>
            <w:tcW w:w="1275" w:type="dxa"/>
          </w:tcPr>
          <w:p w:rsidR="0037715F" w:rsidRPr="004D37DB" w:rsidRDefault="000263F1" w:rsidP="00150F6F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160252">
              <w:rPr>
                <w:rFonts w:eastAsia="Times New Roman" w:cs="Times New Roman"/>
                <w:lang w:eastAsia="pl-PL"/>
              </w:rPr>
              <w:t>4 258,</w:t>
            </w:r>
            <w:r>
              <w:rPr>
                <w:rFonts w:eastAsia="Times New Roman" w:cs="Times New Roman"/>
                <w:lang w:eastAsia="pl-PL"/>
              </w:rPr>
              <w:t>89</w:t>
            </w:r>
          </w:p>
        </w:tc>
      </w:tr>
      <w:tr w:rsidR="0037715F" w:rsidTr="00150F6F">
        <w:tc>
          <w:tcPr>
            <w:tcW w:w="7438" w:type="dxa"/>
            <w:gridSpan w:val="2"/>
          </w:tcPr>
          <w:p w:rsidR="0037715F" w:rsidRPr="004D37DB" w:rsidRDefault="0037715F" w:rsidP="00150F6F">
            <w:pPr>
              <w:spacing w:line="360" w:lineRule="auto"/>
              <w:rPr>
                <w:rFonts w:eastAsia="Times New Roman" w:cs="Times New Roman"/>
                <w:b/>
                <w:lang w:eastAsia="pl-PL"/>
              </w:rPr>
            </w:pPr>
            <w:r w:rsidRPr="004D37DB">
              <w:rPr>
                <w:rFonts w:eastAsia="Times New Roman" w:cs="Times New Roman"/>
                <w:b/>
                <w:lang w:eastAsia="pl-PL"/>
              </w:rPr>
              <w:t xml:space="preserve">Razem </w:t>
            </w:r>
          </w:p>
        </w:tc>
        <w:tc>
          <w:tcPr>
            <w:tcW w:w="1275" w:type="dxa"/>
          </w:tcPr>
          <w:p w:rsidR="0037715F" w:rsidRPr="004D37DB" w:rsidRDefault="000263F1" w:rsidP="00150F6F">
            <w:pPr>
              <w:spacing w:line="36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14 487,61</w:t>
            </w:r>
          </w:p>
        </w:tc>
      </w:tr>
      <w:tr w:rsidR="000263F1" w:rsidTr="00150F6F">
        <w:tc>
          <w:tcPr>
            <w:tcW w:w="7438" w:type="dxa"/>
            <w:gridSpan w:val="2"/>
          </w:tcPr>
          <w:p w:rsidR="000263F1" w:rsidRPr="004D37DB" w:rsidRDefault="000263F1" w:rsidP="00150F6F">
            <w:pPr>
              <w:spacing w:line="36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Stan na dzień 31.08.2016</w:t>
            </w:r>
          </w:p>
        </w:tc>
        <w:tc>
          <w:tcPr>
            <w:tcW w:w="1275" w:type="dxa"/>
          </w:tcPr>
          <w:p w:rsidR="000263F1" w:rsidRDefault="000263F1" w:rsidP="00150F6F">
            <w:pPr>
              <w:spacing w:line="36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  8 186,52</w:t>
            </w:r>
          </w:p>
        </w:tc>
      </w:tr>
    </w:tbl>
    <w:p w:rsidR="0037715F" w:rsidRDefault="0037715F"/>
    <w:p w:rsidR="00EF6C14" w:rsidRDefault="00EF6C14"/>
    <w:p w:rsidR="00EF6C14" w:rsidRPr="00EF6C14" w:rsidRDefault="00EF6C14" w:rsidP="00EF6C14">
      <w:pPr>
        <w:spacing w:after="0"/>
        <w:ind w:left="5664" w:firstLine="708"/>
        <w:rPr>
          <w:i/>
          <w:color w:val="FF0000"/>
          <w:sz w:val="20"/>
          <w:szCs w:val="20"/>
        </w:rPr>
      </w:pPr>
      <w:r w:rsidRPr="00EF6C14">
        <w:rPr>
          <w:i/>
          <w:color w:val="FF0000"/>
          <w:sz w:val="20"/>
          <w:szCs w:val="20"/>
        </w:rPr>
        <w:t>PRZEWODNICZĄCA</w:t>
      </w:r>
    </w:p>
    <w:p w:rsidR="00EF6C14" w:rsidRPr="00EF6C14" w:rsidRDefault="00EF6C14" w:rsidP="00EF6C14">
      <w:pPr>
        <w:spacing w:after="0"/>
        <w:ind w:left="5664" w:firstLine="708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</w:t>
      </w:r>
      <w:r w:rsidRPr="00EF6C14">
        <w:rPr>
          <w:i/>
          <w:color w:val="FF0000"/>
          <w:sz w:val="20"/>
          <w:szCs w:val="20"/>
        </w:rPr>
        <w:t>RADY RODZICÓW</w:t>
      </w:r>
    </w:p>
    <w:sectPr w:rsidR="00EF6C14" w:rsidRPr="00EF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34BF"/>
    <w:multiLevelType w:val="hybridMultilevel"/>
    <w:tmpl w:val="5E04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3398C"/>
    <w:multiLevelType w:val="hybridMultilevel"/>
    <w:tmpl w:val="5E04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5F"/>
    <w:rsid w:val="000263F1"/>
    <w:rsid w:val="00160252"/>
    <w:rsid w:val="0037715F"/>
    <w:rsid w:val="004B2E46"/>
    <w:rsid w:val="00923EA1"/>
    <w:rsid w:val="00A071EF"/>
    <w:rsid w:val="00AE7D54"/>
    <w:rsid w:val="00EF6C14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2FF5-9A4C-4A18-96F0-E5F238E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2017-04-27T15:07:00Z</cp:lastPrinted>
  <dcterms:created xsi:type="dcterms:W3CDTF">2017-04-27T14:14:00Z</dcterms:created>
  <dcterms:modified xsi:type="dcterms:W3CDTF">2017-05-29T15:24:00Z</dcterms:modified>
</cp:coreProperties>
</file>